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44" w:rsidRPr="0053106B" w:rsidRDefault="00537D44" w:rsidP="00537D44">
      <w:pPr>
        <w:jc w:val="right"/>
        <w:rPr>
          <w:b/>
          <w:color w:val="000000"/>
          <w:sz w:val="16"/>
          <w:szCs w:val="16"/>
          <w:shd w:val="clear" w:color="auto" w:fill="FFFFFF"/>
        </w:rPr>
      </w:pPr>
      <w:r w:rsidRPr="0053106B">
        <w:rPr>
          <w:b/>
          <w:color w:val="000000"/>
          <w:sz w:val="16"/>
          <w:szCs w:val="16"/>
          <w:shd w:val="clear" w:color="auto" w:fill="FFFFFF"/>
        </w:rPr>
        <w:t>УТВЕРЖДАЮ:</w:t>
      </w:r>
    </w:p>
    <w:p w:rsidR="00537D44" w:rsidRPr="0053106B" w:rsidRDefault="00537D44" w:rsidP="00537D44">
      <w:pPr>
        <w:jc w:val="right"/>
        <w:rPr>
          <w:b/>
          <w:color w:val="000000"/>
          <w:sz w:val="16"/>
          <w:szCs w:val="16"/>
          <w:shd w:val="clear" w:color="auto" w:fill="FFFFFF"/>
        </w:rPr>
      </w:pPr>
      <w:r w:rsidRPr="0053106B">
        <w:rPr>
          <w:b/>
          <w:color w:val="000000"/>
          <w:sz w:val="16"/>
          <w:szCs w:val="16"/>
          <w:shd w:val="clear" w:color="auto" w:fill="FFFFFF"/>
        </w:rPr>
        <w:t xml:space="preserve">ДИРЕКТОР ООО </w:t>
      </w:r>
      <w:r>
        <w:rPr>
          <w:b/>
          <w:color w:val="000000"/>
          <w:sz w:val="16"/>
          <w:szCs w:val="16"/>
          <w:shd w:val="clear" w:color="auto" w:fill="FFFFFF"/>
        </w:rPr>
        <w:t>«ЛДЦ Семейный доктор</w:t>
      </w:r>
      <w:r w:rsidRPr="0053106B">
        <w:rPr>
          <w:b/>
          <w:color w:val="000000"/>
          <w:sz w:val="16"/>
          <w:szCs w:val="16"/>
          <w:shd w:val="clear" w:color="auto" w:fill="FFFFFF"/>
        </w:rPr>
        <w:t>»</w:t>
      </w:r>
    </w:p>
    <w:p w:rsidR="00537D44" w:rsidRPr="0053106B" w:rsidRDefault="00537D44" w:rsidP="00537D44">
      <w:pPr>
        <w:jc w:val="right"/>
        <w:rPr>
          <w:b/>
          <w:color w:val="000000"/>
          <w:sz w:val="16"/>
          <w:szCs w:val="16"/>
          <w:shd w:val="clear" w:color="auto" w:fill="FFFFFF"/>
        </w:rPr>
      </w:pPr>
      <w:r w:rsidRPr="0053106B">
        <w:rPr>
          <w:b/>
          <w:color w:val="000000"/>
          <w:sz w:val="16"/>
          <w:szCs w:val="16"/>
          <w:shd w:val="clear" w:color="auto" w:fill="FFFFFF"/>
        </w:rPr>
        <w:t xml:space="preserve">                                                                                            Н.Н.РОЩУПКИНА ______________</w:t>
      </w:r>
    </w:p>
    <w:p w:rsidR="00537D44" w:rsidRPr="00537D44" w:rsidRDefault="00537D44" w:rsidP="00537D44">
      <w:pPr>
        <w:jc w:val="right"/>
        <w:rPr>
          <w:color w:val="000000"/>
          <w:sz w:val="16"/>
          <w:szCs w:val="16"/>
          <w:shd w:val="clear" w:color="auto" w:fill="FFFFFF"/>
        </w:rPr>
      </w:pPr>
      <w:r>
        <w:rPr>
          <w:b/>
          <w:color w:val="000000"/>
          <w:sz w:val="16"/>
          <w:szCs w:val="16"/>
          <w:shd w:val="clear" w:color="auto" w:fill="FFFFFF"/>
        </w:rPr>
        <w:t>«____»___________ 2019 г.</w:t>
      </w:r>
    </w:p>
    <w:p w:rsidR="00537D44" w:rsidRDefault="00537D44" w:rsidP="000C5D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C5DCF" w:rsidRPr="000C5DCF" w:rsidRDefault="000C5DCF" w:rsidP="000C5D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C5D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Правила записи на первичный прием/консультацию/обследование </w:t>
      </w:r>
    </w:p>
    <w:p w:rsidR="00670C4B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Первичный прием граждан осуществляется по территориальному принципу прикрепления населения.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Подача заявки гражданином на прием может быть выполнена одним из следующих способов: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— личным обращением в регистратуру медицинской организации.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— с использованием телефонного обращения в медицинскую организацию;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Гражданин при личном обращении в регистратуру поликлиники для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Гражданину необходимо предъявить регистратору: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документ, удостоверяющий личность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 регистратора о предъявлении документов, не указанных выше, для предоставления услуги не допускаются. 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основании сведений, полученных от гражданина, регистратор вносит реестровую запись.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Регистратор производит запись с учетом пожеланий гражданина в соответствии с расписанием приема врача.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телефонном обращении необходимо предоставить следующую обязательную информацию о себе: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ФИО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номер контактного телефона.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сообщает работнику регистратуры (</w:t>
      </w:r>
      <w:proofErr w:type="spellStart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Call</w:t>
      </w:r>
      <w:proofErr w:type="spellEnd"/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-центра)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регистратор вносит запись.</w:t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 имеет право отказаться от поданной заявки на прием к врачу без объяснения причин, но обязан уведомить об этом регистратора медицинской организации не позднее, чем за 8 часов до назначенного времени приема.</w:t>
      </w:r>
    </w:p>
    <w:p w:rsidR="000C5DCF" w:rsidRPr="000C5DCF" w:rsidRDefault="000C5DCF" w:rsidP="000C5D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D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333CA2" w:rsidRDefault="00333CA2"/>
    <w:sectPr w:rsidR="00333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CF"/>
    <w:rsid w:val="000C5DCF"/>
    <w:rsid w:val="00333CA2"/>
    <w:rsid w:val="00537D44"/>
    <w:rsid w:val="00670C4B"/>
    <w:rsid w:val="00F5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81D8C-34F9-478D-8D22-0AB1A1979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7D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2019-04-15T14:02:00Z</dcterms:created>
  <dcterms:modified xsi:type="dcterms:W3CDTF">2021-08-05T13:17:00Z</dcterms:modified>
</cp:coreProperties>
</file>